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BB" w:rsidRDefault="00BD5BBB" w:rsidP="00BD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08B96DB" wp14:editId="36273D54">
            <wp:simplePos x="0" y="0"/>
            <wp:positionH relativeFrom="column">
              <wp:posOffset>-213360</wp:posOffset>
            </wp:positionH>
            <wp:positionV relativeFrom="paragraph">
              <wp:posOffset>2773680</wp:posOffset>
            </wp:positionV>
            <wp:extent cx="4338320" cy="3253740"/>
            <wp:effectExtent l="171450" t="171450" r="386080" b="3657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28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320" cy="3253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23 ноября Ц</w:t>
      </w:r>
      <w:r w:rsidRPr="00FC5025">
        <w:rPr>
          <w:rFonts w:ascii="Times New Roman" w:hAnsi="Times New Roman" w:cs="Times New Roman"/>
          <w:b/>
          <w:sz w:val="28"/>
          <w:szCs w:val="28"/>
        </w:rPr>
        <w:t>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пригласила слушателей Высшей народной школы на </w:t>
      </w:r>
      <w:r w:rsidRPr="00FC5025">
        <w:rPr>
          <w:rFonts w:ascii="Times New Roman" w:hAnsi="Times New Roman" w:cs="Times New Roman"/>
          <w:b/>
          <w:sz w:val="28"/>
          <w:szCs w:val="28"/>
        </w:rPr>
        <w:t>литературно – музыкальный вечер  «Моим стихам настанет свой черёд», посвященный 125 – летнему юбилею М. И. Цветаевой,</w:t>
      </w:r>
      <w:r>
        <w:rPr>
          <w:rFonts w:ascii="Times New Roman" w:hAnsi="Times New Roman" w:cs="Times New Roman"/>
          <w:sz w:val="28"/>
          <w:szCs w:val="28"/>
        </w:rPr>
        <w:t xml:space="preserve"> считающейся сегодня </w:t>
      </w:r>
      <w:r w:rsidRPr="003F4E09">
        <w:rPr>
          <w:rFonts w:ascii="Times New Roman" w:hAnsi="Times New Roman" w:cs="Times New Roman"/>
          <w:sz w:val="28"/>
          <w:szCs w:val="28"/>
        </w:rPr>
        <w:t>одним из лучших российских поэтов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E979AE">
        <w:rPr>
          <w:rFonts w:ascii="Times New Roman" w:hAnsi="Times New Roman" w:cs="Times New Roman"/>
          <w:sz w:val="28"/>
          <w:szCs w:val="28"/>
        </w:rPr>
        <w:t xml:space="preserve">удивительной женщине с поистине "поэтической" судьбой. </w:t>
      </w:r>
      <w:r>
        <w:rPr>
          <w:rFonts w:ascii="Times New Roman" w:hAnsi="Times New Roman" w:cs="Times New Roman"/>
          <w:sz w:val="28"/>
          <w:szCs w:val="28"/>
        </w:rPr>
        <w:t>Творчество М. Цветаевой современно актуально не только в России, но и в мире, на её стихи написано немало песен и романсов, в</w:t>
      </w:r>
      <w:r w:rsidRPr="00E979AE">
        <w:rPr>
          <w:rFonts w:ascii="Times New Roman" w:hAnsi="Times New Roman" w:cs="Times New Roman"/>
          <w:sz w:val="28"/>
          <w:szCs w:val="28"/>
        </w:rPr>
        <w:t>опреки убеждению, что стихотворения Цветаевой не музыкальны, что они больше «рвутся», чем «льются»</w:t>
      </w:r>
      <w:r>
        <w:rPr>
          <w:rFonts w:ascii="Times New Roman" w:hAnsi="Times New Roman" w:cs="Times New Roman"/>
          <w:sz w:val="28"/>
          <w:szCs w:val="28"/>
        </w:rPr>
        <w:t xml:space="preserve">. Эти песни на вечере органично дополняли  рассказ ведущих. </w:t>
      </w:r>
    </w:p>
    <w:p w:rsidR="00BD5BBB" w:rsidRPr="00F55FDC" w:rsidRDefault="00BD5BBB" w:rsidP="00BD5B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A689D67" wp14:editId="3A6B42BF">
            <wp:simplePos x="0" y="0"/>
            <wp:positionH relativeFrom="column">
              <wp:posOffset>1413329</wp:posOffset>
            </wp:positionH>
            <wp:positionV relativeFrom="paragraph">
              <wp:posOffset>2887708</wp:posOffset>
            </wp:positionV>
            <wp:extent cx="4606857" cy="3455719"/>
            <wp:effectExtent l="171450" t="171450" r="384810" b="35433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31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6857" cy="34557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E8C" w:rsidRDefault="00335E8C">
      <w:bookmarkStart w:id="0" w:name="_GoBack"/>
      <w:bookmarkEnd w:id="0"/>
    </w:p>
    <w:sectPr w:rsidR="00335E8C" w:rsidSect="00F55FD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5C"/>
    <w:rsid w:val="00335E8C"/>
    <w:rsid w:val="006A455C"/>
    <w:rsid w:val="00B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2017-11-29T23:18:00Z</dcterms:created>
  <dcterms:modified xsi:type="dcterms:W3CDTF">2017-11-29T23:18:00Z</dcterms:modified>
</cp:coreProperties>
</file>